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>
      <w:pPr>
        <w:spacing w:line="240" w:lineRule="auto"/>
      </w:pPr>
    </w:p>
    <w:p>
      <w:pPr>
        <w:pStyle w:val="5"/>
        <w:shd w:val="clear" w:color="auto" w:fill="FFFFFF"/>
        <w:spacing w:before="0" w:beforeAutospacing="0" w:after="300" w:afterAutospacing="0" w:line="240" w:lineRule="auto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38.02.01 Экономика и бухгалтерский учёт </w:t>
      </w:r>
    </w:p>
    <w:p>
      <w:pPr>
        <w:pStyle w:val="5"/>
        <w:shd w:val="clear" w:color="auto" w:fill="FFFFFF"/>
        <w:spacing w:before="0" w:beforeAutospacing="0" w:after="300" w:afterAutospacing="0" w:line="240" w:lineRule="auto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(по отраслям)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</w:t>
      </w:r>
      <w:r>
        <w:rPr>
          <w:rFonts w:hint="default"/>
          <w:color w:val="222222"/>
          <w:sz w:val="28"/>
          <w:szCs w:val="20"/>
          <w:lang w:val="ru-RU"/>
        </w:rPr>
        <w:t xml:space="preserve"> </w:t>
      </w:r>
      <w:r>
        <w:rPr>
          <w:b/>
          <w:bCs/>
          <w:color w:val="222222"/>
          <w:sz w:val="28"/>
          <w:szCs w:val="20"/>
          <w:lang w:val="ru-RU"/>
        </w:rPr>
        <w:t>за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</w:t>
      </w:r>
      <w:bookmarkStart w:id="0" w:name="_GoBack"/>
      <w:bookmarkEnd w:id="0"/>
      <w:r>
        <w:rPr>
          <w:color w:val="222222"/>
          <w:sz w:val="28"/>
          <w:szCs w:val="20"/>
        </w:rPr>
        <w:t>.</w:t>
      </w:r>
      <w:r>
        <w:rPr>
          <w:rFonts w:hint="default"/>
          <w:color w:val="222222"/>
          <w:sz w:val="28"/>
          <w:szCs w:val="20"/>
          <w:lang w:val="ru-RU"/>
        </w:rPr>
        <w:t>08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352"/>
        <w:gridCol w:w="2661"/>
        <w:gridCol w:w="1905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1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35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66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 </w:t>
            </w:r>
          </w:p>
        </w:tc>
        <w:tc>
          <w:tcPr>
            <w:tcW w:w="190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80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17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30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35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0"/>
                <w:lang w:val="ru-RU"/>
              </w:rPr>
              <w:t>З</w:t>
            </w: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-ЭБ-2</w:t>
            </w:r>
          </w:p>
        </w:tc>
        <w:tc>
          <w:tcPr>
            <w:tcW w:w="2661" w:type="dxa"/>
          </w:tcPr>
          <w:p>
            <w:pPr>
              <w:pStyle w:val="5"/>
              <w:spacing w:before="0" w:beforeAutospacing="0" w:after="300" w:afterAutospacing="0" w:line="300" w:lineRule="atLeas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22222"/>
                <w:sz w:val="28"/>
                <w:szCs w:val="28"/>
                <w:lang w:val="ru-RU"/>
              </w:rPr>
              <w:t>Бадаева Наилл Хусаиновна</w:t>
            </w:r>
          </w:p>
        </w:tc>
        <w:tc>
          <w:tcPr>
            <w:tcW w:w="190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4,46</w:t>
            </w:r>
          </w:p>
        </w:tc>
        <w:tc>
          <w:tcPr>
            <w:tcW w:w="280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sz w:val="28"/>
                <w:lang w:val="ru-RU"/>
              </w:rPr>
            </w:pPr>
            <w:r>
              <w:rPr>
                <w:b w:val="0"/>
                <w:bCs/>
                <w:sz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17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30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35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0"/>
                <w:lang w:val="ru-RU"/>
              </w:rPr>
              <w:t>З</w:t>
            </w: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-ЭБ-4</w:t>
            </w:r>
          </w:p>
        </w:tc>
        <w:tc>
          <w:tcPr>
            <w:tcW w:w="2661" w:type="dxa"/>
          </w:tcPr>
          <w:p>
            <w:pPr>
              <w:pStyle w:val="5"/>
              <w:spacing w:before="0" w:beforeAutospacing="0" w:after="300" w:afterAutospacing="0" w:line="300" w:lineRule="atLeas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222222"/>
                <w:sz w:val="28"/>
                <w:szCs w:val="28"/>
                <w:lang w:val="ru-RU"/>
              </w:rPr>
              <w:t>Крайнева Анна Викторовна</w:t>
            </w:r>
          </w:p>
        </w:tc>
        <w:tc>
          <w:tcPr>
            <w:tcW w:w="190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4,14</w:t>
            </w:r>
          </w:p>
        </w:tc>
        <w:tc>
          <w:tcPr>
            <w:tcW w:w="280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 w:val="0"/>
                <w:bCs/>
                <w:sz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17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30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35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0"/>
                <w:lang w:val="ru-RU"/>
              </w:rPr>
              <w:t>З</w:t>
            </w: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-ЭБ-5</w:t>
            </w:r>
          </w:p>
        </w:tc>
        <w:tc>
          <w:tcPr>
            <w:tcW w:w="2661" w:type="dxa"/>
          </w:tcPr>
          <w:p>
            <w:pPr>
              <w:pStyle w:val="5"/>
              <w:spacing w:before="0" w:beforeAutospacing="0" w:after="300" w:afterAutospacing="0" w:line="300" w:lineRule="atLeas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222222"/>
                <w:sz w:val="28"/>
                <w:szCs w:val="28"/>
                <w:lang w:val="ru-RU"/>
              </w:rPr>
              <w:t>Ильчук Ирина Анатольевна</w:t>
            </w:r>
          </w:p>
        </w:tc>
        <w:tc>
          <w:tcPr>
            <w:tcW w:w="190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3,53</w:t>
            </w:r>
          </w:p>
        </w:tc>
        <w:tc>
          <w:tcPr>
            <w:tcW w:w="280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 w:val="0"/>
                <w:bCs/>
                <w:sz w:val="28"/>
                <w:lang w:val="ru-RU"/>
              </w:rPr>
            </w:pPr>
            <w:r>
              <w:rPr>
                <w:b w:val="0"/>
                <w:bCs/>
                <w:sz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З-ЭБ-1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Москвина Анастасия Сергеевна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3,5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З-ЭБ-3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  <w:t>Скидан Эльвира Александровна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3,37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</w:tbl>
    <w:p>
      <w:pPr>
        <w:rPr>
          <w:rFonts w:hint="default"/>
          <w:lang w:val="ru-RU"/>
        </w:rPr>
      </w:pPr>
    </w:p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68130"/>
    <w:multiLevelType w:val="singleLevel"/>
    <w:tmpl w:val="71F6813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2100"/>
    <w:rsid w:val="05304EB2"/>
    <w:rsid w:val="074D797D"/>
    <w:rsid w:val="07815140"/>
    <w:rsid w:val="0D8A1D79"/>
    <w:rsid w:val="11DD0268"/>
    <w:rsid w:val="1F602980"/>
    <w:rsid w:val="20050ACD"/>
    <w:rsid w:val="2121281F"/>
    <w:rsid w:val="213171A6"/>
    <w:rsid w:val="25EB1694"/>
    <w:rsid w:val="2741071C"/>
    <w:rsid w:val="2D8C78FE"/>
    <w:rsid w:val="2E6123F1"/>
    <w:rsid w:val="2E86696B"/>
    <w:rsid w:val="30553933"/>
    <w:rsid w:val="31E81D15"/>
    <w:rsid w:val="332D04BD"/>
    <w:rsid w:val="33DF66EC"/>
    <w:rsid w:val="39167314"/>
    <w:rsid w:val="3C20692C"/>
    <w:rsid w:val="3C45108A"/>
    <w:rsid w:val="424028F8"/>
    <w:rsid w:val="4649251F"/>
    <w:rsid w:val="485D2080"/>
    <w:rsid w:val="585973B6"/>
    <w:rsid w:val="59FF06B8"/>
    <w:rsid w:val="626F436F"/>
    <w:rsid w:val="65EB415A"/>
    <w:rsid w:val="75EE7EE6"/>
    <w:rsid w:val="7C2500B8"/>
    <w:rsid w:val="7CE445DD"/>
    <w:rsid w:val="7D866220"/>
    <w:rsid w:val="7DF1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2024-06-21T10:47:00Z</dcterms:created>
  <dc:creator>user</dc:creator>
  <cp:lastModifiedBy>Артур Меломанов</cp:lastModifiedBy>
  <cp:lastPrinted>2024-07-02T04:58:00Z</cp:lastPrinted>
  <dcterms:modified xsi:type="dcterms:W3CDTF">2024-08-19T11:39:49Z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709A5FE86C8D4BD09EA4E2294DB29E23</vt:lpwstr>
  </property>
</Properties>
</file>