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20" w:rsidRDefault="002E2F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F35520" w:rsidRDefault="002E2F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F35520" w:rsidRDefault="002E2F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F35520" w:rsidRDefault="002E2F9F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F35520" w:rsidRDefault="002E2F9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Техникум </w:t>
      </w:r>
      <w:r>
        <w:rPr>
          <w:rFonts w:ascii="Times New Roman" w:hAnsi="Times New Roman"/>
          <w:b/>
          <w:bCs/>
          <w:sz w:val="28"/>
          <w:szCs w:val="28"/>
        </w:rPr>
        <w:t>гидромелиорации и механизации сельского хозяйства</w:t>
      </w:r>
    </w:p>
    <w:p w:rsidR="00F35520" w:rsidRDefault="002E2F9F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F35520" w:rsidRDefault="002E2F9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F35520" w:rsidRDefault="002E2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F35520" w:rsidRDefault="00F35520"/>
    <w:p w:rsidR="00F35520" w:rsidRDefault="002E2F9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 xml:space="preserve">44.02.01 Дошкольное образование </w:t>
      </w:r>
      <w:r>
        <w:rPr>
          <w:rStyle w:val="a3"/>
          <w:color w:val="222222"/>
          <w:sz w:val="28"/>
          <w:szCs w:val="20"/>
          <w:u w:val="single"/>
        </w:rPr>
        <w:t xml:space="preserve">(на базе </w:t>
      </w:r>
      <w:r>
        <w:rPr>
          <w:rStyle w:val="a3"/>
          <w:color w:val="222222"/>
          <w:sz w:val="28"/>
          <w:szCs w:val="20"/>
          <w:u w:val="single"/>
        </w:rPr>
        <w:t>9</w:t>
      </w:r>
      <w:r>
        <w:rPr>
          <w:rStyle w:val="a3"/>
          <w:color w:val="222222"/>
          <w:sz w:val="28"/>
          <w:szCs w:val="20"/>
          <w:u w:val="single"/>
        </w:rPr>
        <w:t xml:space="preserve"> класса)</w:t>
      </w:r>
    </w:p>
    <w:p w:rsidR="00F35520" w:rsidRDefault="002E2F9F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>Количество</w:t>
      </w:r>
      <w:r>
        <w:rPr>
          <w:rStyle w:val="a3"/>
          <w:color w:val="222222"/>
          <w:sz w:val="28"/>
          <w:szCs w:val="20"/>
          <w:u w:val="single"/>
        </w:rPr>
        <w:t xml:space="preserve"> </w:t>
      </w:r>
      <w:r>
        <w:rPr>
          <w:rStyle w:val="a3"/>
          <w:color w:val="222222"/>
          <w:sz w:val="28"/>
          <w:szCs w:val="20"/>
          <w:u w:val="single"/>
        </w:rPr>
        <w:t xml:space="preserve">мест  - </w:t>
      </w:r>
      <w:r w:rsidR="00135DD2">
        <w:rPr>
          <w:rStyle w:val="a3"/>
          <w:color w:val="222222"/>
          <w:sz w:val="28"/>
          <w:szCs w:val="20"/>
          <w:u w:val="single"/>
        </w:rPr>
        <w:t>1</w:t>
      </w:r>
      <w:r>
        <w:rPr>
          <w:rStyle w:val="a3"/>
          <w:color w:val="222222"/>
          <w:sz w:val="28"/>
          <w:szCs w:val="20"/>
          <w:u w:val="single"/>
        </w:rPr>
        <w:t>5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абитуриентов, рекомендованных к </w:t>
      </w:r>
      <w:r>
        <w:rPr>
          <w:color w:val="222222"/>
          <w:sz w:val="28"/>
          <w:szCs w:val="20"/>
        </w:rPr>
        <w:t>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135DD2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F35520" w:rsidRDefault="002E2F9F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135DD2">
        <w:rPr>
          <w:color w:val="222222"/>
          <w:sz w:val="28"/>
          <w:szCs w:val="20"/>
        </w:rPr>
        <w:t>20</w:t>
      </w:r>
      <w:r>
        <w:rPr>
          <w:color w:val="222222"/>
          <w:sz w:val="28"/>
          <w:szCs w:val="20"/>
        </w:rPr>
        <w:t>.06.202</w:t>
      </w:r>
      <w:r w:rsidR="00135DD2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2"/>
        <w:gridCol w:w="1276"/>
        <w:gridCol w:w="2515"/>
        <w:gridCol w:w="2225"/>
        <w:gridCol w:w="2608"/>
      </w:tblGrid>
      <w:tr w:rsidR="00135DD2" w:rsidTr="00135DD2">
        <w:trPr>
          <w:trHeight w:val="1914"/>
        </w:trPr>
        <w:tc>
          <w:tcPr>
            <w:tcW w:w="712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76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515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2225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608" w:type="dxa"/>
          </w:tcPr>
          <w:p w:rsid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135DD2" w:rsidTr="00135DD2">
        <w:trPr>
          <w:trHeight w:val="566"/>
        </w:trPr>
        <w:tc>
          <w:tcPr>
            <w:tcW w:w="712" w:type="dxa"/>
          </w:tcPr>
          <w:p w:rsidR="00135DD2" w:rsidRPr="00135DD2" w:rsidRDefault="00135DD2" w:rsidP="00135DD2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bookmarkStart w:id="0" w:name="_GoBack"/>
            <w:bookmarkEnd w:id="0"/>
            <w:r>
              <w:rPr>
                <w:color w:val="222222"/>
                <w:sz w:val="28"/>
                <w:szCs w:val="20"/>
              </w:rPr>
              <w:t>1.</w:t>
            </w:r>
          </w:p>
        </w:tc>
        <w:tc>
          <w:tcPr>
            <w:tcW w:w="1276" w:type="dxa"/>
          </w:tcPr>
          <w:p w:rsidR="00135DD2" w:rsidRPr="00135DD2" w:rsidRDefault="00135DD2" w:rsidP="00135DD2">
            <w:pPr>
              <w:pStyle w:val="a4"/>
              <w:spacing w:before="0" w:beforeAutospacing="0" w:after="30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Н-1</w:t>
            </w:r>
          </w:p>
        </w:tc>
        <w:tc>
          <w:tcPr>
            <w:tcW w:w="2515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Сарычева Виолетта Павловна</w:t>
            </w:r>
          </w:p>
        </w:tc>
        <w:tc>
          <w:tcPr>
            <w:tcW w:w="2225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4,85</w:t>
            </w:r>
          </w:p>
        </w:tc>
        <w:tc>
          <w:tcPr>
            <w:tcW w:w="2608" w:type="dxa"/>
          </w:tcPr>
          <w:p w:rsidR="00135DD2" w:rsidRPr="00135DD2" w:rsidRDefault="00135DD2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 w:rsidRPr="00135DD2">
              <w:rPr>
                <w:b/>
                <w:bCs/>
                <w:sz w:val="28"/>
              </w:rPr>
              <w:t>оригинал</w:t>
            </w:r>
          </w:p>
        </w:tc>
      </w:tr>
      <w:tr w:rsidR="00135DD2" w:rsidTr="00135DD2">
        <w:trPr>
          <w:trHeight w:val="319"/>
        </w:trPr>
        <w:tc>
          <w:tcPr>
            <w:tcW w:w="712" w:type="dxa"/>
          </w:tcPr>
          <w:p w:rsidR="00135DD2" w:rsidRDefault="00135DD2" w:rsidP="00135DD2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2.</w:t>
            </w:r>
          </w:p>
        </w:tc>
        <w:tc>
          <w:tcPr>
            <w:tcW w:w="1276" w:type="dxa"/>
            <w:vAlign w:val="bottom"/>
          </w:tcPr>
          <w:p w:rsidR="00135DD2" w:rsidRDefault="00135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Н-2 </w:t>
            </w:r>
          </w:p>
        </w:tc>
        <w:tc>
          <w:tcPr>
            <w:tcW w:w="2515" w:type="dxa"/>
          </w:tcPr>
          <w:p w:rsidR="00135DD2" w:rsidRDefault="0013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Гуц Виктория Олеговна</w:t>
            </w:r>
          </w:p>
        </w:tc>
        <w:tc>
          <w:tcPr>
            <w:tcW w:w="2225" w:type="dxa"/>
            <w:vAlign w:val="bottom"/>
          </w:tcPr>
          <w:p w:rsidR="00135DD2" w:rsidRDefault="0013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4,75</w:t>
            </w:r>
          </w:p>
        </w:tc>
        <w:tc>
          <w:tcPr>
            <w:tcW w:w="2608" w:type="dxa"/>
            <w:vAlign w:val="bottom"/>
          </w:tcPr>
          <w:p w:rsidR="00135DD2" w:rsidRDefault="00135D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оригинал</w:t>
            </w:r>
          </w:p>
        </w:tc>
      </w:tr>
    </w:tbl>
    <w:p w:rsidR="00F35520" w:rsidRDefault="00F35520"/>
    <w:p w:rsidR="00F35520" w:rsidRDefault="00F35520"/>
    <w:p w:rsidR="00F35520" w:rsidRDefault="00F35520"/>
    <w:sectPr w:rsidR="00F35520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9F" w:rsidRDefault="002E2F9F">
      <w:r>
        <w:separator/>
      </w:r>
    </w:p>
  </w:endnote>
  <w:endnote w:type="continuationSeparator" w:id="0">
    <w:p w:rsidR="002E2F9F" w:rsidRDefault="002E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9F" w:rsidRDefault="002E2F9F">
      <w:r>
        <w:separator/>
      </w:r>
    </w:p>
  </w:footnote>
  <w:footnote w:type="continuationSeparator" w:id="0">
    <w:p w:rsidR="002E2F9F" w:rsidRDefault="002E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20"/>
    <w:rsid w:val="00135DD2"/>
    <w:rsid w:val="002E2F9F"/>
    <w:rsid w:val="00F35520"/>
    <w:rsid w:val="04017415"/>
    <w:rsid w:val="0C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A1853-7B97-4A2E-9C9F-F87F785A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2024-06-21T10:52:00Z</dcterms:created>
  <dcterms:modified xsi:type="dcterms:W3CDTF">2025-06-20T12:22:00Z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C3F21314286D4E289DEE86527A115F34</vt:lpwstr>
  </property>
</Properties>
</file>